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BD0" w:rsidRPr="00BA2BD0" w:rsidRDefault="00BA2BD0" w:rsidP="00BA2BD0">
      <w:pPr>
        <w:shd w:val="clear" w:color="auto" w:fill="FFFFFF"/>
        <w:spacing w:after="225" w:line="240" w:lineRule="auto"/>
        <w:outlineLvl w:val="0"/>
        <w:rPr>
          <w:rFonts w:ascii="inherit" w:eastAsia="Times New Roman" w:hAnsi="inherit" w:cs="Arial"/>
          <w:color w:val="3B4255"/>
          <w:kern w:val="36"/>
          <w:sz w:val="36"/>
          <w:szCs w:val="36"/>
          <w:lang w:eastAsia="ru-RU"/>
        </w:rPr>
      </w:pPr>
      <w:r w:rsidRPr="00BA2BD0">
        <w:rPr>
          <w:rFonts w:ascii="inherit" w:eastAsia="Times New Roman" w:hAnsi="inherit" w:cs="Arial"/>
          <w:color w:val="3B4255"/>
          <w:kern w:val="36"/>
          <w:sz w:val="36"/>
          <w:szCs w:val="36"/>
          <w:lang w:eastAsia="ru-RU"/>
        </w:rPr>
        <w:t xml:space="preserve">В России появился единый портал для родителей </w:t>
      </w:r>
      <w:proofErr w:type="spellStart"/>
      <w:r w:rsidRPr="00BA2BD0">
        <w:rPr>
          <w:rFonts w:ascii="inherit" w:eastAsia="Times New Roman" w:hAnsi="inherit" w:cs="Arial"/>
          <w:color w:val="3B4255"/>
          <w:kern w:val="36"/>
          <w:sz w:val="36"/>
          <w:szCs w:val="36"/>
          <w:lang w:eastAsia="ru-RU"/>
        </w:rPr>
        <w:t>растимдетей</w:t>
      </w:r>
      <w:proofErr w:type="gramStart"/>
      <w:r w:rsidRPr="00BA2BD0">
        <w:rPr>
          <w:rFonts w:ascii="inherit" w:eastAsia="Times New Roman" w:hAnsi="inherit" w:cs="Arial"/>
          <w:color w:val="3B4255"/>
          <w:kern w:val="36"/>
          <w:sz w:val="36"/>
          <w:szCs w:val="36"/>
          <w:lang w:eastAsia="ru-RU"/>
        </w:rPr>
        <w:t>.р</w:t>
      </w:r>
      <w:proofErr w:type="gramEnd"/>
      <w:r w:rsidRPr="00BA2BD0">
        <w:rPr>
          <w:rFonts w:ascii="inherit" w:eastAsia="Times New Roman" w:hAnsi="inherit" w:cs="Arial"/>
          <w:color w:val="3B4255"/>
          <w:kern w:val="36"/>
          <w:sz w:val="36"/>
          <w:szCs w:val="36"/>
          <w:lang w:eastAsia="ru-RU"/>
        </w:rPr>
        <w:t>ф</w:t>
      </w:r>
      <w:proofErr w:type="spellEnd"/>
    </w:p>
    <w:p w:rsidR="00BA2BD0" w:rsidRPr="00BA2BD0" w:rsidRDefault="00BA2BD0" w:rsidP="00BA2BD0">
      <w:pPr>
        <w:shd w:val="clear" w:color="auto" w:fill="FFFFFF"/>
        <w:spacing w:line="288" w:lineRule="atLeast"/>
        <w:jc w:val="both"/>
        <w:rPr>
          <w:rFonts w:ascii="Arial" w:eastAsia="Times New Roman" w:hAnsi="Arial" w:cs="Arial"/>
          <w:color w:val="212529"/>
          <w:sz w:val="29"/>
          <w:szCs w:val="29"/>
          <w:lang w:eastAsia="ru-RU"/>
        </w:rPr>
      </w:pPr>
      <w:r w:rsidRPr="00BA2BD0">
        <w:rPr>
          <w:rFonts w:ascii="Arial" w:eastAsia="Times New Roman" w:hAnsi="Arial" w:cs="Arial"/>
          <w:color w:val="212529"/>
          <w:sz w:val="29"/>
          <w:szCs w:val="29"/>
          <w:lang w:eastAsia="ru-RU"/>
        </w:rPr>
        <w:t>Федеральный информационно-просветительский портал </w:t>
      </w:r>
      <w:hyperlink r:id="rId6" w:tgtFrame="_blank" w:history="1">
        <w:r w:rsidRPr="00BA2BD0">
          <w:rPr>
            <w:rFonts w:ascii="Arial" w:eastAsia="Times New Roman" w:hAnsi="Arial" w:cs="Arial"/>
            <w:color w:val="154EC9"/>
            <w:sz w:val="29"/>
            <w:lang w:eastAsia="ru-RU"/>
          </w:rPr>
          <w:t>«Растим детей. Навигатор для современных родителей»</w:t>
        </w:r>
      </w:hyperlink>
      <w:r w:rsidRPr="00BA2BD0">
        <w:rPr>
          <w:rFonts w:ascii="Arial" w:eastAsia="Times New Roman" w:hAnsi="Arial" w:cs="Arial"/>
          <w:color w:val="212529"/>
          <w:sz w:val="29"/>
          <w:szCs w:val="29"/>
          <w:lang w:eastAsia="ru-RU"/>
        </w:rPr>
        <w:t xml:space="preserve"> стал </w:t>
      </w:r>
      <w:proofErr w:type="spellStart"/>
      <w:r w:rsidRPr="00BA2BD0">
        <w:rPr>
          <w:rFonts w:ascii="Arial" w:eastAsia="Times New Roman" w:hAnsi="Arial" w:cs="Arial"/>
          <w:color w:val="212529"/>
          <w:sz w:val="29"/>
          <w:szCs w:val="29"/>
          <w:lang w:eastAsia="ru-RU"/>
        </w:rPr>
        <w:t>онлайн-путеводителем</w:t>
      </w:r>
      <w:proofErr w:type="spellEnd"/>
      <w:r w:rsidRPr="00BA2BD0">
        <w:rPr>
          <w:rFonts w:ascii="Arial" w:eastAsia="Times New Roman" w:hAnsi="Arial" w:cs="Arial"/>
          <w:color w:val="212529"/>
          <w:sz w:val="29"/>
          <w:szCs w:val="29"/>
          <w:lang w:eastAsia="ru-RU"/>
        </w:rPr>
        <w:t xml:space="preserve"> по востребованным услугам для семей с детьми.</w:t>
      </w:r>
    </w:p>
    <w:p w:rsidR="00BA2BD0" w:rsidRPr="00BA2BD0" w:rsidRDefault="00BA2BD0" w:rsidP="00BA2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A2BD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На сайте опубликовано более 200 полезных экспертных материалов на темы, интересующие родителей</w:t>
      </w:r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</w:t>
      </w:r>
    </w:p>
    <w:p w:rsidR="00BA2BD0" w:rsidRPr="00BA2BD0" w:rsidRDefault="00BA2BD0" w:rsidP="00BA2BD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A2BD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Получить психолого-педагогическую, методическую и консультативную помощь по любым вопросам, связанным с воспитанием и развитием детей, стало возможным благодаря проекту «Поддержка семей, имеющих детей» нацпроекта «Образование». Для этого почти в каждом регионе страны функционируют специальные центры. Узнать их адреса поможет навигатор в разделе «Узнать больше» сайта </w:t>
      </w:r>
      <w:proofErr w:type="spellStart"/>
      <w:r w:rsidR="005E750A">
        <w:fldChar w:fldCharType="begin"/>
      </w:r>
      <w:r w:rsidR="005E750A">
        <w:instrText>HYPERLINK "https://edu.gov.ru/press/1868/v-rossii-poyavilsya-edinyy-portal-dlya-roditeley-rastimdeteyrf/%D1%80%D0%B0%D1%81%D1%82%D0%B8%D0%BC%D0%B4%D0%B5%D1%82%D0%B5%D0%B9.%D1%80%D1%84" \t "_blank"</w:instrText>
      </w:r>
      <w:r w:rsidR="005E750A">
        <w:fldChar w:fldCharType="separate"/>
      </w:r>
      <w:r w:rsidRPr="00BA2BD0">
        <w:rPr>
          <w:rFonts w:ascii="Arial" w:eastAsia="Times New Roman" w:hAnsi="Arial" w:cs="Arial"/>
          <w:color w:val="154EC9"/>
          <w:sz w:val="24"/>
          <w:szCs w:val="24"/>
          <w:lang w:eastAsia="ru-RU"/>
        </w:rPr>
        <w:t>растимдетей</w:t>
      </w:r>
      <w:proofErr w:type="gramStart"/>
      <w:r w:rsidRPr="00BA2BD0">
        <w:rPr>
          <w:rFonts w:ascii="Arial" w:eastAsia="Times New Roman" w:hAnsi="Arial" w:cs="Arial"/>
          <w:color w:val="154EC9"/>
          <w:sz w:val="24"/>
          <w:szCs w:val="24"/>
          <w:lang w:eastAsia="ru-RU"/>
        </w:rPr>
        <w:t>.р</w:t>
      </w:r>
      <w:proofErr w:type="gramEnd"/>
      <w:r w:rsidRPr="00BA2BD0">
        <w:rPr>
          <w:rFonts w:ascii="Arial" w:eastAsia="Times New Roman" w:hAnsi="Arial" w:cs="Arial"/>
          <w:color w:val="154EC9"/>
          <w:sz w:val="24"/>
          <w:szCs w:val="24"/>
          <w:lang w:eastAsia="ru-RU"/>
        </w:rPr>
        <w:t>ф</w:t>
      </w:r>
      <w:proofErr w:type="spellEnd"/>
      <w:r w:rsidR="005E750A">
        <w:fldChar w:fldCharType="end"/>
      </w:r>
      <w:r w:rsidRPr="00BA2BD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</w:t>
      </w:r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r w:rsidRPr="00BA2BD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Здесь представлены ссылки на ресурсы, которые помогут найти информацию о том, как записаться в детский сад или школу, получить дополнительное или профессиональное образование в каждом регионе.</w:t>
      </w:r>
    </w:p>
    <w:p w:rsidR="00BA2BD0" w:rsidRDefault="00BA2BD0" w:rsidP="00BA2BD0">
      <w:pPr>
        <w:shd w:val="clear" w:color="auto" w:fill="FFFFFF"/>
        <w:spacing w:before="15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A2BD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Кроме того, чтобы быть в курсе новостей в сфере детского развития и воспитания, родители могут подписаться на еженедельную рассылку на сайте </w:t>
      </w:r>
      <w:proofErr w:type="spellStart"/>
      <w:r w:rsidR="005E750A">
        <w:fldChar w:fldCharType="begin"/>
      </w:r>
      <w:r w:rsidR="005E750A">
        <w:instrText>HYPERLINK "https://edu.gov.ru/press/1868/v-rossii-poyavilsya-edinyy-portal-dlya-roditeley-rastimdeteyrf/%D1%80%D0%B0%D1%81%D1%82%D0%B8%D0%BC%D0%B4%D0%B5%D1%82%D0%B5%D0%B9.%D1%80%D1%84" \t "_blank"</w:instrText>
      </w:r>
      <w:r w:rsidR="005E750A">
        <w:fldChar w:fldCharType="separate"/>
      </w:r>
      <w:r w:rsidRPr="00BA2BD0">
        <w:rPr>
          <w:rFonts w:ascii="Arial" w:eastAsia="Times New Roman" w:hAnsi="Arial" w:cs="Arial"/>
          <w:color w:val="154EC9"/>
          <w:sz w:val="24"/>
          <w:szCs w:val="24"/>
          <w:lang w:eastAsia="ru-RU"/>
        </w:rPr>
        <w:t>растимдетей</w:t>
      </w:r>
      <w:proofErr w:type="gramStart"/>
      <w:r w:rsidRPr="00BA2BD0">
        <w:rPr>
          <w:rFonts w:ascii="Arial" w:eastAsia="Times New Roman" w:hAnsi="Arial" w:cs="Arial"/>
          <w:color w:val="154EC9"/>
          <w:sz w:val="24"/>
          <w:szCs w:val="24"/>
          <w:lang w:eastAsia="ru-RU"/>
        </w:rPr>
        <w:t>.р</w:t>
      </w:r>
      <w:proofErr w:type="gramEnd"/>
      <w:r w:rsidRPr="00BA2BD0">
        <w:rPr>
          <w:rFonts w:ascii="Arial" w:eastAsia="Times New Roman" w:hAnsi="Arial" w:cs="Arial"/>
          <w:color w:val="154EC9"/>
          <w:sz w:val="24"/>
          <w:szCs w:val="24"/>
          <w:lang w:eastAsia="ru-RU"/>
        </w:rPr>
        <w:t>ф</w:t>
      </w:r>
      <w:proofErr w:type="spellEnd"/>
      <w:r w:rsidR="005E750A">
        <w:fldChar w:fldCharType="end"/>
      </w:r>
      <w:r w:rsidRPr="00BA2BD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</w:t>
      </w:r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                                  </w:t>
      </w:r>
    </w:p>
    <w:p w:rsidR="00923E00" w:rsidRPr="00BA2BD0" w:rsidRDefault="00057831" w:rsidP="00BA2BD0">
      <w:pPr>
        <w:shd w:val="clear" w:color="auto" w:fill="FFFFFF"/>
        <w:spacing w:before="15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>
        <w:rPr>
          <w:rFonts w:ascii="Arial" w:hAnsi="Arial" w:cs="Arial"/>
          <w:b/>
          <w:bCs/>
          <w:color w:val="000000"/>
          <w:sz w:val="45"/>
          <w:szCs w:val="45"/>
        </w:rPr>
        <w:t xml:space="preserve"> </w:t>
      </w:r>
    </w:p>
    <w:p w:rsidR="00923E00" w:rsidRDefault="00923E00" w:rsidP="00923E00">
      <w:pPr>
        <w:pStyle w:val="a3"/>
        <w:shd w:val="clear" w:color="auto" w:fill="FFFFFF"/>
        <w:spacing w:before="0" w:beforeAutospacing="0" w:after="225" w:afterAutospacing="0" w:line="330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noProof/>
          <w:color w:val="333333"/>
        </w:rPr>
        <w:drawing>
          <wp:inline distT="0" distB="0" distL="0" distR="0">
            <wp:extent cx="6532235" cy="1260000"/>
            <wp:effectExtent l="19050" t="0" r="1915" b="0"/>
            <wp:docPr id="3" name="Рисунок 3" descr="https://digital.gov.ru/uploaded/photos/rastimdeteims-kop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igital.gov.ru/uploaded/photos/rastimdeteims-kopiy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2235" cy="12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3E00" w:rsidRDefault="00057831" w:rsidP="00923E00">
      <w:pPr>
        <w:pStyle w:val="a3"/>
        <w:shd w:val="clear" w:color="auto" w:fill="FFFFFF"/>
        <w:spacing w:before="0" w:beforeAutospacing="0" w:after="225" w:afterAutospacing="0" w:line="330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 </w:t>
      </w:r>
    </w:p>
    <w:p w:rsidR="00923E00" w:rsidRDefault="005E750A" w:rsidP="00923E00">
      <w:pPr>
        <w:pStyle w:val="a3"/>
        <w:shd w:val="clear" w:color="auto" w:fill="FFFFFF"/>
        <w:spacing w:before="0" w:beforeAutospacing="0" w:after="225" w:afterAutospacing="0" w:line="330" w:lineRule="atLeast"/>
        <w:rPr>
          <w:rFonts w:ascii="Arial" w:hAnsi="Arial" w:cs="Arial"/>
          <w:color w:val="333333"/>
        </w:rPr>
      </w:pPr>
      <w:hyperlink r:id="rId8" w:history="1">
        <w:r w:rsidR="00923E00">
          <w:rPr>
            <w:rStyle w:val="a4"/>
            <w:rFonts w:ascii="Arial" w:hAnsi="Arial" w:cs="Arial"/>
            <w:b/>
            <w:bCs/>
            <w:color w:val="4B69BF"/>
            <w:u w:val="none"/>
          </w:rPr>
          <w:t>Официальный сайт проекта</w:t>
        </w:r>
      </w:hyperlink>
    </w:p>
    <w:p w:rsidR="00D87817" w:rsidRDefault="00D87817"/>
    <w:sectPr w:rsidR="00D87817" w:rsidSect="00923E0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7390" w:rsidRDefault="004E7390" w:rsidP="00923E00">
      <w:pPr>
        <w:spacing w:after="0" w:line="240" w:lineRule="auto"/>
      </w:pPr>
      <w:r>
        <w:separator/>
      </w:r>
    </w:p>
  </w:endnote>
  <w:endnote w:type="continuationSeparator" w:id="0">
    <w:p w:rsidR="004E7390" w:rsidRDefault="004E7390" w:rsidP="00923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7390" w:rsidRDefault="004E7390" w:rsidP="00923E00">
      <w:pPr>
        <w:spacing w:after="0" w:line="240" w:lineRule="auto"/>
      </w:pPr>
      <w:r>
        <w:separator/>
      </w:r>
    </w:p>
  </w:footnote>
  <w:footnote w:type="continuationSeparator" w:id="0">
    <w:p w:rsidR="004E7390" w:rsidRDefault="004E7390" w:rsidP="00923E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3E00"/>
    <w:rsid w:val="00057831"/>
    <w:rsid w:val="004E7390"/>
    <w:rsid w:val="005E750A"/>
    <w:rsid w:val="00923E00"/>
    <w:rsid w:val="00BA2BD0"/>
    <w:rsid w:val="00D878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817"/>
  </w:style>
  <w:style w:type="paragraph" w:styleId="1">
    <w:name w:val="heading 1"/>
    <w:basedOn w:val="a"/>
    <w:link w:val="10"/>
    <w:uiPriority w:val="9"/>
    <w:qFormat/>
    <w:rsid w:val="00923E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3E0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3E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23E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23E0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23E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3E0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923E0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7">
    <w:name w:val="Strong"/>
    <w:basedOn w:val="a0"/>
    <w:uiPriority w:val="22"/>
    <w:qFormat/>
    <w:rsid w:val="00923E00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923E00"/>
    <w:rPr>
      <w:color w:val="800080" w:themeColor="followedHyperlink"/>
      <w:u w:val="single"/>
    </w:rPr>
  </w:style>
  <w:style w:type="paragraph" w:styleId="a9">
    <w:name w:val="header"/>
    <w:basedOn w:val="a"/>
    <w:link w:val="aa"/>
    <w:uiPriority w:val="99"/>
    <w:semiHidden/>
    <w:unhideWhenUsed/>
    <w:rsid w:val="00923E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923E00"/>
  </w:style>
  <w:style w:type="paragraph" w:styleId="ab">
    <w:name w:val="footer"/>
    <w:basedOn w:val="a"/>
    <w:link w:val="ac"/>
    <w:uiPriority w:val="99"/>
    <w:semiHidden/>
    <w:unhideWhenUsed/>
    <w:rsid w:val="00923E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923E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57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38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50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68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688408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68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006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7561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4007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01901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45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79013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179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idamjr3akke.xn--p1ai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xn--80aidamjr3akke.xn--p1ai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Стас</dc:creator>
  <cp:keywords/>
  <dc:description/>
  <cp:lastModifiedBy>Стас</cp:lastModifiedBy>
  <cp:revision>4</cp:revision>
  <dcterms:created xsi:type="dcterms:W3CDTF">2020-01-05T20:58:00Z</dcterms:created>
  <dcterms:modified xsi:type="dcterms:W3CDTF">2020-01-05T21:19:00Z</dcterms:modified>
</cp:coreProperties>
</file>