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66" w:rsidRDefault="00B43955" w:rsidP="00C8331C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 xml:space="preserve">___         </w:t>
      </w:r>
    </w:p>
    <w:p w:rsidR="00CF3B96" w:rsidRDefault="003D2870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</w:p>
    <w:p w:rsidR="0049744F" w:rsidRDefault="00C8331C" w:rsidP="00CF3B96">
      <w:pPr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</w:t>
      </w:r>
    </w:p>
    <w:p w:rsidR="00C8331C" w:rsidRDefault="00C8331C" w:rsidP="00CF3B96">
      <w:pPr>
        <w:ind w:left="5400"/>
        <w:rPr>
          <w:color w:val="000000"/>
          <w:sz w:val="24"/>
          <w:szCs w:val="24"/>
        </w:rPr>
      </w:pPr>
    </w:p>
    <w:p w:rsidR="001968B3" w:rsidRDefault="00F87604" w:rsidP="00C24729">
      <w:pPr>
        <w:jc w:val="center"/>
        <w:rPr>
          <w:b/>
          <w:sz w:val="26"/>
          <w:szCs w:val="26"/>
        </w:rPr>
      </w:pPr>
      <w:r w:rsidRPr="00B211F3">
        <w:rPr>
          <w:b/>
          <w:sz w:val="26"/>
          <w:szCs w:val="26"/>
        </w:rPr>
        <w:t xml:space="preserve">Заявление на участие в ОГЭ/ГВЭ  </w:t>
      </w: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1968B3">
        <w:trPr>
          <w:trHeight w:hRule="exact" w:val="340"/>
        </w:trPr>
        <w:tc>
          <w:tcPr>
            <w:tcW w:w="508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8D76AF" w:rsidRPr="008D76AF" w:rsidTr="004C0374">
        <w:trPr>
          <w:trHeight w:val="381"/>
        </w:trPr>
        <w:tc>
          <w:tcPr>
            <w:tcW w:w="111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76AF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8D76AF" w:rsidRPr="008D76AF" w:rsidRDefault="008D76AF" w:rsidP="008D76AF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C8331C" w:rsidRDefault="00C8331C" w:rsidP="00CF3B96">
      <w:pPr>
        <w:jc w:val="both"/>
        <w:rPr>
          <w:color w:val="000000"/>
          <w:sz w:val="24"/>
          <w:szCs w:val="24"/>
        </w:rPr>
      </w:pPr>
    </w:p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597758">
        <w:rPr>
          <w:b/>
          <w:bCs/>
          <w:color w:val="000000"/>
          <w:sz w:val="24"/>
          <w:szCs w:val="24"/>
        </w:rPr>
        <w:t>4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701"/>
        <w:gridCol w:w="2126"/>
      </w:tblGrid>
      <w:tr w:rsidR="00DB35DA" w:rsidRPr="00567BEA" w:rsidTr="001968B3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701" w:type="dxa"/>
          </w:tcPr>
          <w:p w:rsidR="00DB35DA" w:rsidRDefault="001968B3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Номер ЭМ</w:t>
            </w:r>
            <w:r w:rsidR="00DB35DA">
              <w:rPr>
                <w:b/>
                <w:color w:val="000000"/>
              </w:rPr>
              <w:t>*</w:t>
            </w:r>
          </w:p>
          <w:p w:rsidR="005475CF" w:rsidRDefault="00DB35DA" w:rsidP="001968B3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</w:t>
            </w:r>
            <w:r w:rsidR="001968B3">
              <w:rPr>
                <w:color w:val="000000"/>
              </w:rPr>
              <w:t>)</w:t>
            </w:r>
            <w:r w:rsidR="005475CF">
              <w:rPr>
                <w:color w:val="000000"/>
              </w:rPr>
              <w:t xml:space="preserve"> </w:t>
            </w:r>
          </w:p>
          <w:p w:rsidR="00DB35DA" w:rsidRPr="00AF2497" w:rsidRDefault="005475CF" w:rsidP="005475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(русский язык и математика)</w:t>
            </w:r>
          </w:p>
        </w:tc>
        <w:tc>
          <w:tcPr>
            <w:tcW w:w="2126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5475CF" w:rsidP="005475CF">
            <w:pPr>
              <w:rPr>
                <w:color w:val="365F91" w:themeColor="accent1" w:themeShade="BF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Русский язык 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1968B3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Default="00C24729" w:rsidP="001968B3">
      <w:pPr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5475CF" w:rsidRDefault="005475CF" w:rsidP="00CF3B96">
      <w:pPr>
        <w:ind w:firstLine="709"/>
        <w:jc w:val="both"/>
        <w:rPr>
          <w:color w:val="000000"/>
          <w:sz w:val="24"/>
          <w:szCs w:val="24"/>
        </w:rPr>
      </w:pPr>
    </w:p>
    <w:p w:rsidR="00C8331C" w:rsidRDefault="00C8331C" w:rsidP="00CF3B96">
      <w:pPr>
        <w:ind w:firstLine="709"/>
        <w:jc w:val="both"/>
        <w:rPr>
          <w:color w:val="000000"/>
          <w:sz w:val="24"/>
          <w:szCs w:val="24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>приказом Министерства Просвещения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</w:r>
      <w:r w:rsidR="001968B3">
        <w:rPr>
          <w:color w:val="000000"/>
          <w:sz w:val="24"/>
          <w:szCs w:val="24"/>
        </w:rPr>
        <w:t xml:space="preserve">4 апреля </w:t>
      </w:r>
      <w:r w:rsidR="00772CCE" w:rsidRPr="00772CCE">
        <w:rPr>
          <w:color w:val="000000"/>
          <w:sz w:val="24"/>
          <w:szCs w:val="24"/>
        </w:rPr>
        <w:t xml:space="preserve"> № </w:t>
      </w:r>
      <w:r w:rsidR="001968B3">
        <w:rPr>
          <w:color w:val="000000"/>
          <w:sz w:val="24"/>
          <w:szCs w:val="24"/>
        </w:rPr>
        <w:t>232</w:t>
      </w:r>
      <w:r w:rsidR="00772CCE" w:rsidRPr="00772CCE">
        <w:rPr>
          <w:color w:val="000000"/>
          <w:sz w:val="24"/>
          <w:szCs w:val="24"/>
        </w:rPr>
        <w:t>/</w:t>
      </w:r>
      <w:r w:rsidR="001968B3">
        <w:rPr>
          <w:color w:val="000000"/>
          <w:sz w:val="24"/>
          <w:szCs w:val="24"/>
        </w:rPr>
        <w:t>551</w:t>
      </w:r>
      <w:r w:rsidR="00772CCE" w:rsidRPr="00772CCE">
        <w:rPr>
          <w:color w:val="000000"/>
          <w:sz w:val="24"/>
          <w:szCs w:val="24"/>
        </w:rPr>
        <w:t xml:space="preserve"> </w:t>
      </w:r>
      <w:r w:rsidRPr="00C24729">
        <w:rPr>
          <w:color w:val="000000"/>
          <w:sz w:val="24"/>
          <w:szCs w:val="24"/>
        </w:rPr>
        <w:t xml:space="preserve"> ознакомлен</w:t>
      </w:r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C24729" w:rsidRDefault="00C24729" w:rsidP="00D66021">
      <w:pPr>
        <w:jc w:val="both"/>
        <w:rPr>
          <w:sz w:val="24"/>
          <w:szCs w:val="24"/>
        </w:rPr>
      </w:pPr>
    </w:p>
    <w:p w:rsidR="001968B3" w:rsidRDefault="001968B3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1968B3" w:rsidRDefault="001968B3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3C6583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A40325" w:rsidRDefault="00A40325" w:rsidP="00493C8A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BD2AB7" w:rsidRPr="00BD2AB7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t>*</w:t>
      </w:r>
      <w:r w:rsidRPr="00BD2AB7">
        <w:rPr>
          <w:i/>
        </w:rPr>
        <w:t xml:space="preserve"> ГВЭ по русскому языку (письменно): </w:t>
      </w:r>
      <w:r w:rsidR="001968B3" w:rsidRPr="001968B3">
        <w:rPr>
          <w:b/>
          <w:i/>
        </w:rPr>
        <w:t>100-е</w:t>
      </w:r>
      <w:r w:rsidR="001968B3" w:rsidRPr="001968B3">
        <w:rPr>
          <w:i/>
        </w:rPr>
        <w:t xml:space="preserve"> </w:t>
      </w:r>
      <w:r w:rsidR="001968B3" w:rsidRPr="00493C8A">
        <w:rPr>
          <w:b/>
          <w:i/>
        </w:rPr>
        <w:t>номера вариантов</w:t>
      </w:r>
      <w:r w:rsidRPr="00BD2AB7">
        <w:t xml:space="preserve"> </w:t>
      </w:r>
      <w:r w:rsidRPr="00BD2AB7">
        <w:rPr>
          <w:i/>
        </w:rPr>
        <w:t>- участники ГВЭ без ОВЗ</w:t>
      </w:r>
      <w:r w:rsidR="005475CF">
        <w:rPr>
          <w:i/>
        </w:rPr>
        <w:t xml:space="preserve"> (УФСИН)</w:t>
      </w:r>
      <w:r w:rsidRPr="00BD2AB7">
        <w:rPr>
          <w:i/>
        </w:rPr>
        <w:t>, обучающиеся с нарушениями опорно-двигательного аппарата</w:t>
      </w:r>
      <w:r w:rsidR="001968B3">
        <w:rPr>
          <w:i/>
        </w:rPr>
        <w:t xml:space="preserve"> (НОДА)</w:t>
      </w:r>
      <w:r w:rsidRPr="00BD2AB7">
        <w:rPr>
          <w:i/>
        </w:rPr>
        <w:t xml:space="preserve">, </w:t>
      </w:r>
      <w:r w:rsidR="00493C8A" w:rsidRPr="00493C8A">
        <w:rPr>
          <w:i/>
        </w:rPr>
        <w:t>осваивающие вариант 6.1 ФАОП ООО</w:t>
      </w:r>
      <w:r w:rsidR="00493C8A">
        <w:rPr>
          <w:i/>
        </w:rPr>
        <w:t>,</w:t>
      </w:r>
      <w:r w:rsidR="00493C8A" w:rsidRPr="00493C8A">
        <w:rPr>
          <w:i/>
        </w:rPr>
        <w:t xml:space="preserve"> </w:t>
      </w:r>
      <w:r w:rsidRPr="00BD2AB7">
        <w:rPr>
          <w:i/>
        </w:rPr>
        <w:t>ины</w:t>
      </w:r>
      <w:r w:rsidR="001968B3">
        <w:rPr>
          <w:i/>
        </w:rPr>
        <w:t>е категории</w:t>
      </w:r>
      <w:r w:rsidRPr="00BD2AB7">
        <w:rPr>
          <w:i/>
        </w:rPr>
        <w:t xml:space="preserve">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 - </w:t>
      </w:r>
      <w:r w:rsidR="001968B3" w:rsidRPr="001968B3">
        <w:rPr>
          <w:i/>
        </w:rPr>
        <w:t>сжатое изложение по прослушанному тексту с творческим заданием</w:t>
      </w:r>
      <w:r w:rsidRPr="00BD2AB7">
        <w:rPr>
          <w:i/>
        </w:rPr>
        <w:t xml:space="preserve">; </w:t>
      </w:r>
      <w:r w:rsidR="001968B3" w:rsidRPr="001968B3">
        <w:rPr>
          <w:b/>
          <w:i/>
        </w:rPr>
        <w:t>200-е</w:t>
      </w:r>
      <w:r w:rsidR="001968B3" w:rsidRPr="001968B3">
        <w:rPr>
          <w:i/>
        </w:rPr>
        <w:t xml:space="preserve"> </w:t>
      </w:r>
      <w:r w:rsidR="001968B3" w:rsidRPr="00493C8A">
        <w:rPr>
          <w:b/>
          <w:i/>
        </w:rPr>
        <w:t>номера вариантов</w:t>
      </w:r>
      <w:r w:rsidRPr="00BD2AB7">
        <w:rPr>
          <w:i/>
        </w:rPr>
        <w:t xml:space="preserve"> - слепы</w:t>
      </w:r>
      <w:r w:rsidR="001968B3">
        <w:rPr>
          <w:i/>
        </w:rPr>
        <w:t>е</w:t>
      </w:r>
      <w:r w:rsidRPr="00BD2AB7">
        <w:rPr>
          <w:i/>
        </w:rPr>
        <w:t xml:space="preserve"> обучающи</w:t>
      </w:r>
      <w:r w:rsidR="001968B3">
        <w:rPr>
          <w:i/>
        </w:rPr>
        <w:t>е</w:t>
      </w:r>
      <w:r w:rsidRPr="00BD2AB7">
        <w:rPr>
          <w:i/>
        </w:rPr>
        <w:t xml:space="preserve">ся, </w:t>
      </w:r>
      <w:proofErr w:type="spellStart"/>
      <w:r w:rsidRPr="00BD2AB7">
        <w:rPr>
          <w:i/>
        </w:rPr>
        <w:t>поздноослепши</w:t>
      </w:r>
      <w:r w:rsidR="001968B3">
        <w:rPr>
          <w:i/>
        </w:rPr>
        <w:t>е</w:t>
      </w:r>
      <w:proofErr w:type="spellEnd"/>
      <w:r w:rsidRPr="00BD2AB7">
        <w:rPr>
          <w:i/>
        </w:rPr>
        <w:t xml:space="preserve"> и слабовидящи</w:t>
      </w:r>
      <w:r w:rsidR="001968B3">
        <w:rPr>
          <w:i/>
        </w:rPr>
        <w:t>е</w:t>
      </w:r>
      <w:r w:rsidRPr="00BD2AB7">
        <w:rPr>
          <w:i/>
        </w:rPr>
        <w:t xml:space="preserve"> - </w:t>
      </w:r>
      <w:r w:rsidR="001968B3" w:rsidRPr="001968B3">
        <w:rPr>
          <w:i/>
        </w:rPr>
        <w:t>сжатое изложение по прослушанному тексту с творческим заданием</w:t>
      </w:r>
      <w:r w:rsidRPr="00BD2AB7">
        <w:rPr>
          <w:i/>
        </w:rPr>
        <w:t xml:space="preserve">; </w:t>
      </w:r>
      <w:r w:rsidR="001968B3" w:rsidRPr="001968B3">
        <w:rPr>
          <w:b/>
          <w:i/>
        </w:rPr>
        <w:t>300-е</w:t>
      </w:r>
      <w:r w:rsidR="001968B3" w:rsidRPr="001968B3">
        <w:rPr>
          <w:i/>
        </w:rPr>
        <w:t xml:space="preserve"> </w:t>
      </w:r>
      <w:r w:rsidR="001968B3" w:rsidRPr="00493C8A">
        <w:rPr>
          <w:b/>
          <w:i/>
        </w:rPr>
        <w:t>номера вариантов</w:t>
      </w:r>
      <w:r w:rsidRPr="00BD2AB7">
        <w:rPr>
          <w:i/>
        </w:rPr>
        <w:t xml:space="preserve"> - </w:t>
      </w:r>
      <w:r w:rsidR="00493C8A">
        <w:rPr>
          <w:i/>
        </w:rPr>
        <w:t>г</w:t>
      </w:r>
      <w:r w:rsidR="00493C8A" w:rsidRPr="00493C8A">
        <w:rPr>
          <w:i/>
        </w:rPr>
        <w:t xml:space="preserve">лухие, слабослышащие, позднооглохшие, </w:t>
      </w:r>
      <w:proofErr w:type="spellStart"/>
      <w:r w:rsidR="00493C8A" w:rsidRPr="00493C8A">
        <w:rPr>
          <w:i/>
        </w:rPr>
        <w:t>кохлеарно</w:t>
      </w:r>
      <w:proofErr w:type="spellEnd"/>
      <w:r w:rsidR="00493C8A" w:rsidRPr="00493C8A">
        <w:rPr>
          <w:i/>
        </w:rPr>
        <w:t xml:space="preserve"> имплантированные</w:t>
      </w:r>
      <w:r w:rsidRPr="00BD2AB7">
        <w:rPr>
          <w:i/>
        </w:rPr>
        <w:t xml:space="preserve"> - </w:t>
      </w:r>
      <w:r w:rsidR="00493C8A" w:rsidRPr="00493C8A">
        <w:rPr>
          <w:i/>
        </w:rPr>
        <w:t>сжатое изложение по прочитанному тексту с творческим заданием</w:t>
      </w:r>
      <w:r w:rsidRPr="00BD2AB7">
        <w:rPr>
          <w:i/>
        </w:rPr>
        <w:t xml:space="preserve">; </w:t>
      </w:r>
      <w:proofErr w:type="gramStart"/>
      <w:r w:rsidR="00493C8A" w:rsidRPr="00493C8A">
        <w:rPr>
          <w:b/>
          <w:i/>
        </w:rPr>
        <w:t>400-е и 500-е номера вариантов</w:t>
      </w:r>
      <w:r w:rsidR="00493C8A">
        <w:rPr>
          <w:b/>
          <w:i/>
        </w:rPr>
        <w:t xml:space="preserve"> – </w:t>
      </w:r>
      <w:r w:rsidR="00493C8A">
        <w:rPr>
          <w:i/>
        </w:rPr>
        <w:t xml:space="preserve">обучающиеся с </w:t>
      </w:r>
      <w:r w:rsidR="00493C8A" w:rsidRPr="00493C8A">
        <w:rPr>
          <w:i/>
        </w:rPr>
        <w:t>тяжелыми нарушениями речи (ТНР</w:t>
      </w:r>
      <w:r w:rsidR="00493C8A">
        <w:rPr>
          <w:i/>
        </w:rPr>
        <w:t>),</w:t>
      </w:r>
      <w:r w:rsidR="00493C8A" w:rsidRPr="00493C8A">
        <w:t xml:space="preserve"> </w:t>
      </w:r>
      <w:r w:rsidR="00493C8A">
        <w:t xml:space="preserve">с </w:t>
      </w:r>
      <w:r w:rsidR="00493C8A" w:rsidRPr="00493C8A">
        <w:rPr>
          <w:i/>
        </w:rPr>
        <w:t>задержкой психического развития (ЗПР)</w:t>
      </w:r>
      <w:r w:rsidR="00493C8A">
        <w:rPr>
          <w:i/>
        </w:rPr>
        <w:t>,</w:t>
      </w:r>
      <w:r w:rsidR="00493C8A" w:rsidRPr="00493C8A">
        <w:rPr>
          <w:sz w:val="22"/>
          <w:szCs w:val="22"/>
          <w:lang w:eastAsia="en-US"/>
        </w:rPr>
        <w:t xml:space="preserve"> </w:t>
      </w:r>
      <w:r w:rsidR="00493C8A">
        <w:rPr>
          <w:i/>
        </w:rPr>
        <w:t>у</w:t>
      </w:r>
      <w:r w:rsidR="00493C8A" w:rsidRPr="00493C8A">
        <w:rPr>
          <w:i/>
        </w:rPr>
        <w:t>частники с НОДА, осваивающие вариант 6.2 ФАОП ООО</w:t>
      </w:r>
      <w:r w:rsidR="003C6583">
        <w:rPr>
          <w:i/>
        </w:rPr>
        <w:t>,</w:t>
      </w:r>
      <w:r w:rsidR="00493C8A">
        <w:rPr>
          <w:i/>
        </w:rPr>
        <w:t xml:space="preserve"> - </w:t>
      </w:r>
      <w:r w:rsidR="00493C8A" w:rsidRPr="00493C8A">
        <w:rPr>
          <w:i/>
        </w:rPr>
        <w:t xml:space="preserve">сжатое изложение по прослушанному и прочитанному тексту с творческим заданием </w:t>
      </w:r>
      <w:r w:rsidR="00493C8A" w:rsidRPr="00493C8A">
        <w:rPr>
          <w:b/>
          <w:i/>
        </w:rPr>
        <w:t>(400-е)</w:t>
      </w:r>
      <w:r w:rsidR="00493C8A" w:rsidRPr="00493C8A">
        <w:rPr>
          <w:i/>
        </w:rPr>
        <w:t xml:space="preserve"> или осложненное </w:t>
      </w:r>
      <w:r w:rsidR="00493C8A" w:rsidRPr="00493C8A">
        <w:rPr>
          <w:b/>
          <w:i/>
        </w:rPr>
        <w:t>списывание (500-е)</w:t>
      </w:r>
      <w:r w:rsidR="00493C8A" w:rsidRPr="00493C8A">
        <w:rPr>
          <w:i/>
        </w:rPr>
        <w:t xml:space="preserve"> по выбору обучающегося)</w:t>
      </w:r>
      <w:r w:rsidR="00493C8A">
        <w:rPr>
          <w:i/>
        </w:rPr>
        <w:t>;</w:t>
      </w:r>
      <w:r w:rsidRPr="00BD2AB7">
        <w:rPr>
          <w:i/>
        </w:rPr>
        <w:t xml:space="preserve"> </w:t>
      </w:r>
      <w:r w:rsidR="00493C8A">
        <w:rPr>
          <w:i/>
        </w:rPr>
        <w:t xml:space="preserve"> </w:t>
      </w:r>
      <w:r w:rsidR="00493C8A" w:rsidRPr="00493C8A">
        <w:rPr>
          <w:b/>
          <w:i/>
        </w:rPr>
        <w:t>600-е номера вариантов</w:t>
      </w:r>
      <w:r w:rsidRPr="00BD2AB7">
        <w:rPr>
          <w:i/>
        </w:rPr>
        <w:t xml:space="preserve"> -</w:t>
      </w:r>
      <w:r w:rsidRPr="00BD2AB7">
        <w:t xml:space="preserve"> </w:t>
      </w:r>
      <w:r w:rsidRPr="00BD2AB7">
        <w:rPr>
          <w:i/>
        </w:rPr>
        <w:t>обучающи</w:t>
      </w:r>
      <w:r w:rsidR="00493C8A">
        <w:rPr>
          <w:i/>
        </w:rPr>
        <w:t>е</w:t>
      </w:r>
      <w:r w:rsidRPr="00BD2AB7">
        <w:rPr>
          <w:i/>
        </w:rPr>
        <w:t>ся с расстройствами аутистического спектра</w:t>
      </w:r>
      <w:r w:rsidR="00493C8A">
        <w:rPr>
          <w:i/>
        </w:rPr>
        <w:t xml:space="preserve"> (РАС)</w:t>
      </w:r>
      <w:r w:rsidRPr="00BD2AB7">
        <w:rPr>
          <w:i/>
        </w:rPr>
        <w:t xml:space="preserve"> – диктант с особыми критериями оценивания</w:t>
      </w:r>
      <w:r w:rsidR="00493C8A">
        <w:rPr>
          <w:i/>
        </w:rPr>
        <w:t>.</w:t>
      </w:r>
      <w:r w:rsidRPr="00BD2AB7">
        <w:rPr>
          <w:i/>
        </w:rPr>
        <w:t>.</w:t>
      </w:r>
      <w:proofErr w:type="gramEnd"/>
    </w:p>
    <w:p w:rsidR="00BD2AB7" w:rsidRPr="00493C8A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b/>
          <w:i/>
        </w:rPr>
      </w:pPr>
      <w:proofErr w:type="gramStart"/>
      <w:r w:rsidRPr="00BD2AB7">
        <w:rPr>
          <w:i/>
        </w:rPr>
        <w:t xml:space="preserve">ГВЭ по математике (письменно): </w:t>
      </w:r>
      <w:r w:rsidR="00493C8A" w:rsidRPr="00493C8A">
        <w:rPr>
          <w:b/>
          <w:i/>
        </w:rPr>
        <w:t>100-е номера вариантов</w:t>
      </w:r>
      <w:r w:rsidRPr="00BD2AB7">
        <w:rPr>
          <w:i/>
        </w:rPr>
        <w:t xml:space="preserve"> - участники без ОВЗ и с ОВЗ (глухие, позднооглохшие, слабослышащие, </w:t>
      </w:r>
      <w:proofErr w:type="spellStart"/>
      <w:r w:rsidR="00493C8A" w:rsidRPr="00493C8A">
        <w:rPr>
          <w:i/>
        </w:rPr>
        <w:t>кохлеарно</w:t>
      </w:r>
      <w:proofErr w:type="spellEnd"/>
      <w:r w:rsidR="00493C8A" w:rsidRPr="00493C8A">
        <w:rPr>
          <w:i/>
        </w:rPr>
        <w:t xml:space="preserve"> имплантированные</w:t>
      </w:r>
      <w:r w:rsidR="00493C8A">
        <w:rPr>
          <w:i/>
        </w:rPr>
        <w:t>,</w:t>
      </w:r>
      <w:r w:rsidR="00493C8A" w:rsidRPr="00493C8A">
        <w:rPr>
          <w:i/>
        </w:rPr>
        <w:t xml:space="preserve"> </w:t>
      </w:r>
      <w:r w:rsidRPr="00BD2AB7">
        <w:rPr>
          <w:i/>
        </w:rPr>
        <w:t xml:space="preserve">с </w:t>
      </w:r>
      <w:r w:rsidR="00493C8A">
        <w:rPr>
          <w:i/>
        </w:rPr>
        <w:t>ТНР</w:t>
      </w:r>
      <w:r w:rsidRPr="00BD2AB7">
        <w:rPr>
          <w:i/>
        </w:rPr>
        <w:t xml:space="preserve">, с </w:t>
      </w:r>
      <w:r w:rsidR="00493C8A">
        <w:rPr>
          <w:i/>
        </w:rPr>
        <w:t>НОДА</w:t>
      </w:r>
      <w:r w:rsidR="003C6583">
        <w:rPr>
          <w:i/>
        </w:rPr>
        <w:t xml:space="preserve">, </w:t>
      </w:r>
      <w:r w:rsidR="003C6583" w:rsidRPr="003C6583">
        <w:rPr>
          <w:i/>
        </w:rPr>
        <w:t>осваивающие вариант 6.1 ФАОП ООО</w:t>
      </w:r>
      <w:r w:rsidR="003C6583">
        <w:rPr>
          <w:i/>
        </w:rPr>
        <w:t>,</w:t>
      </w:r>
      <w:r w:rsidRPr="00BD2AB7">
        <w:rPr>
          <w:i/>
        </w:rPr>
        <w:t xml:space="preserve"> с </w:t>
      </w:r>
      <w:r w:rsidR="00493C8A">
        <w:rPr>
          <w:i/>
        </w:rPr>
        <w:t>РАС</w:t>
      </w:r>
      <w:r w:rsidRPr="00BD2AB7">
        <w:rPr>
          <w:i/>
        </w:rPr>
        <w:t xml:space="preserve">, иные категории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другие); </w:t>
      </w:r>
      <w:r w:rsidR="00493C8A" w:rsidRPr="00493C8A">
        <w:rPr>
          <w:b/>
          <w:i/>
        </w:rPr>
        <w:t>200-е номера вариантов</w:t>
      </w:r>
      <w:r w:rsidR="00493C8A">
        <w:rPr>
          <w:b/>
          <w:i/>
        </w:rPr>
        <w:t xml:space="preserve"> </w:t>
      </w:r>
      <w:r w:rsidRPr="00BD2AB7">
        <w:rPr>
          <w:i/>
        </w:rPr>
        <w:t>–</w:t>
      </w:r>
      <w:r w:rsidR="00493C8A">
        <w:rPr>
          <w:i/>
        </w:rPr>
        <w:t xml:space="preserve"> </w:t>
      </w:r>
      <w:r w:rsidRPr="00BD2AB7">
        <w:rPr>
          <w:i/>
        </w:rPr>
        <w:t>слепы</w:t>
      </w:r>
      <w:r w:rsidR="00493C8A">
        <w:rPr>
          <w:i/>
        </w:rPr>
        <w:t>е</w:t>
      </w:r>
      <w:r w:rsidR="005475CF">
        <w:rPr>
          <w:i/>
        </w:rPr>
        <w:t xml:space="preserve"> </w:t>
      </w:r>
      <w:r w:rsidRPr="00BD2AB7">
        <w:rPr>
          <w:i/>
        </w:rPr>
        <w:t>обучающи</w:t>
      </w:r>
      <w:r w:rsidR="005475CF">
        <w:rPr>
          <w:i/>
        </w:rPr>
        <w:t>е</w:t>
      </w:r>
      <w:r w:rsidRPr="00BD2AB7">
        <w:rPr>
          <w:i/>
        </w:rPr>
        <w:t>ся, слабовидящи</w:t>
      </w:r>
      <w:r w:rsidR="00493C8A">
        <w:rPr>
          <w:i/>
        </w:rPr>
        <w:t>е</w:t>
      </w:r>
      <w:r w:rsidRPr="00BD2AB7">
        <w:rPr>
          <w:i/>
        </w:rPr>
        <w:t xml:space="preserve"> и </w:t>
      </w:r>
      <w:proofErr w:type="spellStart"/>
      <w:r w:rsidRPr="00BD2AB7">
        <w:rPr>
          <w:i/>
        </w:rPr>
        <w:t>поздноослепши</w:t>
      </w:r>
      <w:r w:rsidR="00493C8A">
        <w:rPr>
          <w:i/>
        </w:rPr>
        <w:t>е</w:t>
      </w:r>
      <w:proofErr w:type="spellEnd"/>
      <w:r w:rsidRPr="00BD2AB7">
        <w:rPr>
          <w:i/>
        </w:rPr>
        <w:t>;</w:t>
      </w:r>
      <w:proofErr w:type="gramEnd"/>
      <w:r w:rsidRPr="00BD2AB7">
        <w:rPr>
          <w:i/>
        </w:rPr>
        <w:t xml:space="preserve"> </w:t>
      </w:r>
      <w:r w:rsidR="00493C8A" w:rsidRPr="00493C8A">
        <w:rPr>
          <w:b/>
          <w:i/>
        </w:rPr>
        <w:t>300-е номера вариантов</w:t>
      </w:r>
      <w:r w:rsidR="00493C8A">
        <w:rPr>
          <w:i/>
        </w:rPr>
        <w:t xml:space="preserve"> </w:t>
      </w:r>
      <w:r w:rsidRPr="00BD2AB7">
        <w:rPr>
          <w:i/>
        </w:rPr>
        <w:t>–</w:t>
      </w:r>
      <w:r w:rsidR="005475CF">
        <w:rPr>
          <w:i/>
        </w:rPr>
        <w:t xml:space="preserve"> </w:t>
      </w:r>
      <w:r w:rsidRPr="00BD2AB7">
        <w:rPr>
          <w:i/>
        </w:rPr>
        <w:t>участник</w:t>
      </w:r>
      <w:r w:rsidR="00493C8A">
        <w:rPr>
          <w:i/>
        </w:rPr>
        <w:t>и</w:t>
      </w:r>
      <w:r w:rsidRPr="00BD2AB7">
        <w:rPr>
          <w:i/>
        </w:rPr>
        <w:t xml:space="preserve"> ГВЭ с </w:t>
      </w:r>
      <w:r w:rsidR="00493C8A">
        <w:rPr>
          <w:i/>
        </w:rPr>
        <w:t>ЗПР</w:t>
      </w:r>
      <w:r w:rsidR="003C6583">
        <w:rPr>
          <w:i/>
        </w:rPr>
        <w:t>,</w:t>
      </w:r>
      <w:r w:rsidR="003C6583" w:rsidRPr="003C6583">
        <w:rPr>
          <w:i/>
        </w:rPr>
        <w:t xml:space="preserve"> участники с НОДА, осваивающие вариант 6.2 ФАОП ООО</w:t>
      </w:r>
      <w:r w:rsidR="003C6583">
        <w:rPr>
          <w:i/>
        </w:rPr>
        <w:t>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4F0066" w:rsidRPr="00493C8A" w:rsidRDefault="00BD2AB7" w:rsidP="00493C8A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4F0066" w:rsidRPr="000F5602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75CF" w:rsidRDefault="005475CF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03"/>
        <w:gridCol w:w="2080"/>
      </w:tblGrid>
      <w:tr w:rsidR="00EF3A67" w:rsidRPr="005D68D1" w:rsidTr="009C226B">
        <w:trPr>
          <w:trHeight w:val="436"/>
        </w:trPr>
        <w:tc>
          <w:tcPr>
            <w:tcW w:w="7803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E5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</w:t>
            </w:r>
            <w:r w:rsidRPr="00D47FBD">
              <w:rPr>
                <w:sz w:val="24"/>
                <w:szCs w:val="24"/>
              </w:rPr>
              <w:t>родолжительност</w:t>
            </w:r>
            <w:r>
              <w:rPr>
                <w:sz w:val="24"/>
                <w:szCs w:val="24"/>
              </w:rPr>
              <w:t xml:space="preserve">и </w:t>
            </w:r>
            <w:r w:rsidRPr="00D47FBD">
              <w:rPr>
                <w:sz w:val="24"/>
                <w:szCs w:val="24"/>
              </w:rPr>
              <w:t xml:space="preserve"> ОГЭ по иностранным языкам (раздел «Говорение») на 30 минут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ППЭ на дому (по Заключению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763179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</w:t>
            </w:r>
            <w:proofErr w:type="spellStart"/>
            <w:r w:rsidRPr="00745AB0">
              <w:rPr>
                <w:sz w:val="24"/>
                <w:szCs w:val="24"/>
              </w:rPr>
              <w:t>сурдопереводчик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Наличие звукоусиливающей аппаратуры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Перевод на шрифт Брайля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Индивидуальное равномерное освещение не ниже 300 люкс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Увеличивающее устройство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proofErr w:type="spellStart"/>
            <w:r w:rsidRPr="00745AB0">
              <w:rPr>
                <w:sz w:val="24"/>
                <w:szCs w:val="24"/>
              </w:rPr>
              <w:t>Тифлопереводчик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DA7E24">
        <w:trPr>
          <w:trHeight w:val="543"/>
        </w:trPr>
        <w:tc>
          <w:tcPr>
            <w:tcW w:w="7803" w:type="dxa"/>
          </w:tcPr>
          <w:p w:rsidR="00CE56AA" w:rsidRPr="00745AB0" w:rsidRDefault="00CE56AA" w:rsidP="00DA7E24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который помогает занять рабочее место в аудитории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A60C0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2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 xml:space="preserve">от ___.___._______ </w:t>
      </w:r>
      <w:proofErr w:type="gramStart"/>
      <w:r w:rsidR="00066831" w:rsidRPr="00112958">
        <w:rPr>
          <w:rFonts w:eastAsiaTheme="minorHAnsi"/>
          <w:sz w:val="24"/>
          <w:szCs w:val="24"/>
          <w:lang w:eastAsia="en-US"/>
        </w:rPr>
        <w:t>г</w:t>
      </w:r>
      <w:proofErr w:type="gramEnd"/>
      <w:r w:rsidR="00066831" w:rsidRPr="00112958">
        <w:rPr>
          <w:rFonts w:eastAsiaTheme="minorHAnsi"/>
          <w:sz w:val="24"/>
          <w:szCs w:val="24"/>
          <w:lang w:eastAsia="en-US"/>
        </w:rPr>
        <w:t>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4E6600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913560" w:rsidRPr="004F0066" w:rsidRDefault="00913560" w:rsidP="004F0066">
      <w:pPr>
        <w:spacing w:after="200" w:line="276" w:lineRule="auto"/>
      </w:pPr>
    </w:p>
    <w:sectPr w:rsidR="00913560" w:rsidRPr="004F0066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D6" w:rsidRDefault="003F23D6" w:rsidP="007E0D29">
      <w:r>
        <w:separator/>
      </w:r>
    </w:p>
  </w:endnote>
  <w:endnote w:type="continuationSeparator" w:id="0">
    <w:p w:rsidR="003F23D6" w:rsidRDefault="003F23D6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D6" w:rsidRDefault="003F23D6" w:rsidP="007E0D29">
      <w:r>
        <w:separator/>
      </w:r>
    </w:p>
  </w:footnote>
  <w:footnote w:type="continuationSeparator" w:id="0">
    <w:p w:rsidR="003F23D6" w:rsidRDefault="003F23D6" w:rsidP="007E0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065C6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8B3"/>
    <w:rsid w:val="00196CF6"/>
    <w:rsid w:val="001A3788"/>
    <w:rsid w:val="001A7412"/>
    <w:rsid w:val="001B56A2"/>
    <w:rsid w:val="001B77E8"/>
    <w:rsid w:val="001C3956"/>
    <w:rsid w:val="001E0E29"/>
    <w:rsid w:val="001F6418"/>
    <w:rsid w:val="002057AC"/>
    <w:rsid w:val="00210FA5"/>
    <w:rsid w:val="00215596"/>
    <w:rsid w:val="00221A16"/>
    <w:rsid w:val="002226D0"/>
    <w:rsid w:val="00240FA7"/>
    <w:rsid w:val="00240FD2"/>
    <w:rsid w:val="00243BF5"/>
    <w:rsid w:val="00247964"/>
    <w:rsid w:val="002844FB"/>
    <w:rsid w:val="00285DE7"/>
    <w:rsid w:val="0029413B"/>
    <w:rsid w:val="002941F2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C6583"/>
    <w:rsid w:val="003D19E6"/>
    <w:rsid w:val="003D2870"/>
    <w:rsid w:val="003E3FA7"/>
    <w:rsid w:val="003F23D6"/>
    <w:rsid w:val="00432220"/>
    <w:rsid w:val="0045003A"/>
    <w:rsid w:val="00451E9F"/>
    <w:rsid w:val="0047029D"/>
    <w:rsid w:val="00473CEF"/>
    <w:rsid w:val="004763EA"/>
    <w:rsid w:val="00493C8A"/>
    <w:rsid w:val="0049744F"/>
    <w:rsid w:val="004A3BA4"/>
    <w:rsid w:val="004B2614"/>
    <w:rsid w:val="004C70AD"/>
    <w:rsid w:val="004D0C81"/>
    <w:rsid w:val="004E0815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5CF"/>
    <w:rsid w:val="00547C08"/>
    <w:rsid w:val="00565847"/>
    <w:rsid w:val="00567BEA"/>
    <w:rsid w:val="0057385B"/>
    <w:rsid w:val="005774A5"/>
    <w:rsid w:val="00595F92"/>
    <w:rsid w:val="00597758"/>
    <w:rsid w:val="005A162E"/>
    <w:rsid w:val="005D68D1"/>
    <w:rsid w:val="005E572A"/>
    <w:rsid w:val="0061392A"/>
    <w:rsid w:val="00614209"/>
    <w:rsid w:val="0064320E"/>
    <w:rsid w:val="0065209D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B433A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D76AF"/>
    <w:rsid w:val="008F45AD"/>
    <w:rsid w:val="008F4C71"/>
    <w:rsid w:val="008F5D9E"/>
    <w:rsid w:val="00912E5E"/>
    <w:rsid w:val="00913560"/>
    <w:rsid w:val="00941BD3"/>
    <w:rsid w:val="009552CA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365CF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C00F20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8331C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Феоктистова</cp:lastModifiedBy>
  <cp:revision>53</cp:revision>
  <cp:lastPrinted>2022-12-13T08:43:00Z</cp:lastPrinted>
  <dcterms:created xsi:type="dcterms:W3CDTF">2014-02-10T11:49:00Z</dcterms:created>
  <dcterms:modified xsi:type="dcterms:W3CDTF">2023-12-20T08:26:00Z</dcterms:modified>
</cp:coreProperties>
</file>